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38" w:rsidRPr="00BF405F" w:rsidRDefault="00AD6238" w:rsidP="00AD6238">
      <w:pPr>
        <w:pStyle w:val="Sinespaciado"/>
        <w:jc w:val="center"/>
        <w:rPr>
          <w:rFonts w:ascii="Arial Narrow" w:hAnsi="Arial Narrow"/>
          <w:b/>
        </w:rPr>
      </w:pPr>
      <w:bookmarkStart w:id="0" w:name="_GoBack"/>
      <w:bookmarkEnd w:id="0"/>
      <w:r w:rsidRPr="00BF405F">
        <w:rPr>
          <w:rFonts w:ascii="Arial Narrow" w:hAnsi="Arial Narrow"/>
          <w:b/>
        </w:rPr>
        <w:t>COLEGIO LA PALESTINA IED</w:t>
      </w:r>
    </w:p>
    <w:p w:rsidR="00AD6238" w:rsidRPr="00BF405F" w:rsidRDefault="00AD6238" w:rsidP="00AD6238">
      <w:pPr>
        <w:pStyle w:val="Sinespaciado"/>
        <w:jc w:val="center"/>
        <w:rPr>
          <w:rFonts w:ascii="Arial Narrow" w:hAnsi="Arial Narrow"/>
          <w:b/>
        </w:rPr>
      </w:pPr>
      <w:r w:rsidRPr="00BF405F">
        <w:rPr>
          <w:rFonts w:ascii="Arial Narrow" w:hAnsi="Arial Narrow"/>
          <w:b/>
        </w:rPr>
        <w:t>AREA EDUCACI</w:t>
      </w:r>
      <w:r w:rsidR="00F71CD7">
        <w:rPr>
          <w:rFonts w:ascii="Arial Narrow" w:hAnsi="Arial Narrow"/>
          <w:b/>
        </w:rPr>
        <w:t>Ó</w:t>
      </w:r>
      <w:r w:rsidRPr="00BF405F">
        <w:rPr>
          <w:rFonts w:ascii="Arial Narrow" w:hAnsi="Arial Narrow"/>
          <w:b/>
        </w:rPr>
        <w:t>N F</w:t>
      </w:r>
      <w:r w:rsidR="00F71CD7">
        <w:rPr>
          <w:rFonts w:ascii="Arial Narrow" w:hAnsi="Arial Narrow"/>
          <w:b/>
        </w:rPr>
        <w:t>Í</w:t>
      </w:r>
      <w:r w:rsidRPr="00BF405F">
        <w:rPr>
          <w:rFonts w:ascii="Arial Narrow" w:hAnsi="Arial Narrow"/>
          <w:b/>
        </w:rPr>
        <w:t>SICA</w:t>
      </w:r>
    </w:p>
    <w:p w:rsidR="00AD6238" w:rsidRDefault="00AD6238" w:rsidP="00AD6238">
      <w:pPr>
        <w:pStyle w:val="Sinespaciado"/>
        <w:jc w:val="center"/>
        <w:rPr>
          <w:rFonts w:ascii="Arial Narrow" w:hAnsi="Arial Narrow"/>
          <w:b/>
        </w:rPr>
      </w:pPr>
      <w:r w:rsidRPr="00BF405F">
        <w:rPr>
          <w:rFonts w:ascii="Arial Narrow" w:hAnsi="Arial Narrow"/>
          <w:b/>
        </w:rPr>
        <w:t>GRADOS 7°</w:t>
      </w:r>
    </w:p>
    <w:p w:rsidR="00F71CD7" w:rsidRDefault="00F71CD7" w:rsidP="00AD6238">
      <w:pPr>
        <w:pStyle w:val="Sinespaciado"/>
        <w:jc w:val="center"/>
        <w:rPr>
          <w:rFonts w:ascii="Arial Narrow" w:hAnsi="Arial Narrow"/>
          <w:b/>
        </w:rPr>
      </w:pPr>
    </w:p>
    <w:p w:rsidR="00F71CD7" w:rsidRPr="00BF405F" w:rsidRDefault="00F71CD7" w:rsidP="00AD6238">
      <w:pPr>
        <w:pStyle w:val="Sinespaciado"/>
        <w:jc w:val="center"/>
        <w:rPr>
          <w:rFonts w:ascii="Arial Narrow" w:hAnsi="Arial Narrow"/>
          <w:b/>
        </w:rPr>
      </w:pPr>
    </w:p>
    <w:p w:rsidR="00AD6238" w:rsidRDefault="00AD6238" w:rsidP="00AD6238">
      <w:pPr>
        <w:jc w:val="center"/>
        <w:rPr>
          <w:rFonts w:ascii="Arial Narrow" w:hAnsi="Arial Narrow"/>
        </w:rPr>
      </w:pPr>
      <w:r w:rsidRPr="00BF405F">
        <w:rPr>
          <w:rFonts w:ascii="Arial Narrow" w:hAnsi="Arial Narrow"/>
        </w:rPr>
        <w:t>ESTRATEGIAS PEDAG</w:t>
      </w:r>
      <w:r w:rsidR="00A57D4F">
        <w:rPr>
          <w:rFonts w:ascii="Arial Narrow" w:hAnsi="Arial Narrow"/>
        </w:rPr>
        <w:t>Ó</w:t>
      </w:r>
      <w:r w:rsidRPr="00BF405F">
        <w:rPr>
          <w:rFonts w:ascii="Arial Narrow" w:hAnsi="Arial Narrow"/>
        </w:rPr>
        <w:t>GICAS ALTERNATIVAS PARA DESARROLLAR EN CASA</w:t>
      </w:r>
    </w:p>
    <w:p w:rsidR="00F71CD7" w:rsidRPr="00F87443" w:rsidRDefault="00F71CD7" w:rsidP="00AD6238">
      <w:pPr>
        <w:jc w:val="center"/>
        <w:rPr>
          <w:rFonts w:ascii="Arial Narrow" w:hAnsi="Arial Narrow"/>
          <w:b/>
          <w:bCs/>
        </w:rPr>
      </w:pPr>
      <w:r w:rsidRPr="00F87443">
        <w:rPr>
          <w:rFonts w:ascii="Arial Narrow" w:hAnsi="Arial Narrow"/>
          <w:b/>
          <w:bCs/>
        </w:rPr>
        <w:t>ACTIVIDAD DE NIVELACIÓN</w:t>
      </w:r>
    </w:p>
    <w:p w:rsidR="00F71CD7" w:rsidRDefault="00F71CD7" w:rsidP="00AD6238">
      <w:pPr>
        <w:jc w:val="center"/>
        <w:rPr>
          <w:rFonts w:ascii="Arial Narrow" w:hAnsi="Arial Narrow"/>
        </w:rPr>
      </w:pPr>
    </w:p>
    <w:p w:rsidR="00F71CD7" w:rsidRPr="00BF405F" w:rsidRDefault="00F71CD7" w:rsidP="00F71CD7">
      <w:pPr>
        <w:rPr>
          <w:rFonts w:ascii="Arial Narrow" w:hAnsi="Arial Narrow"/>
        </w:rPr>
      </w:pPr>
      <w:r>
        <w:rPr>
          <w:rFonts w:ascii="Arial Narrow" w:hAnsi="Arial Narrow"/>
        </w:rPr>
        <w:t>Fecha: abril 27-2020</w:t>
      </w:r>
    </w:p>
    <w:p w:rsidR="00AD6238" w:rsidRPr="00BF405F" w:rsidRDefault="00AD6238" w:rsidP="00AD6238">
      <w:pPr>
        <w:pStyle w:val="Ttulo1"/>
        <w:rPr>
          <w:rFonts w:ascii="Arial Narrow" w:hAnsi="Arial Narrow"/>
          <w:color w:val="000000" w:themeColor="text1"/>
          <w:sz w:val="22"/>
          <w:szCs w:val="22"/>
        </w:rPr>
      </w:pPr>
      <w:r w:rsidRPr="00BF405F">
        <w:rPr>
          <w:rFonts w:ascii="Arial Narrow" w:hAnsi="Arial Narrow"/>
          <w:color w:val="000000" w:themeColor="text1"/>
          <w:sz w:val="22"/>
          <w:szCs w:val="22"/>
        </w:rPr>
        <w:t>DOCENTE: DARIO FERNANDO GAITAN</w:t>
      </w:r>
    </w:p>
    <w:p w:rsidR="00AD6238" w:rsidRDefault="00AD6238" w:rsidP="0080370B">
      <w:pPr>
        <w:pStyle w:val="Textoindependiente"/>
      </w:pPr>
      <w:r w:rsidRPr="00BF405F">
        <w:rPr>
          <w:rFonts w:ascii="Arial Narrow" w:hAnsi="Arial Narrow"/>
          <w:b/>
          <w:color w:val="000000" w:themeColor="text1"/>
        </w:rPr>
        <w:t xml:space="preserve"> </w:t>
      </w:r>
    </w:p>
    <w:p w:rsidR="00AD6238" w:rsidRDefault="00AD6238" w:rsidP="00AD6238">
      <w:r>
        <w:t>Orientaciones generales:</w:t>
      </w:r>
    </w:p>
    <w:p w:rsidR="00AD6238" w:rsidRDefault="00AD6238" w:rsidP="00AD6238"/>
    <w:p w:rsidR="00AD6238" w:rsidRDefault="00AD6238" w:rsidP="00AD6238">
      <w:r>
        <w:t xml:space="preserve">-Les informo que la semana comprendida entre el </w:t>
      </w:r>
      <w:r w:rsidRPr="0080370B">
        <w:rPr>
          <w:b/>
          <w:bCs/>
        </w:rPr>
        <w:t>27 y 30 de abril</w:t>
      </w:r>
      <w:r>
        <w:t xml:space="preserve"> es la semana de nivelación del primer trimestre académico.</w:t>
      </w:r>
    </w:p>
    <w:p w:rsidR="00A57D4F" w:rsidRDefault="00A57D4F" w:rsidP="00AD6238">
      <w:r>
        <w:t xml:space="preserve">-Los estudiantes que ya enviaron los </w:t>
      </w:r>
      <w:r w:rsidRPr="0080370B">
        <w:rPr>
          <w:b/>
          <w:bCs/>
        </w:rPr>
        <w:t>4</w:t>
      </w:r>
      <w:r>
        <w:t xml:space="preserve"> trabajos de Educación Física de la estrategia “aprender en casa”, </w:t>
      </w:r>
      <w:r w:rsidRPr="00A57D4F">
        <w:rPr>
          <w:b/>
          <w:bCs/>
        </w:rPr>
        <w:t>NO deben</w:t>
      </w:r>
      <w:r>
        <w:t xml:space="preserve"> realizar trabajo de nivelación</w:t>
      </w:r>
    </w:p>
    <w:p w:rsidR="00A57D4F" w:rsidRDefault="00A57D4F" w:rsidP="00A57D4F">
      <w:r w:rsidRPr="00A57D4F">
        <w:rPr>
          <w:b/>
          <w:bCs/>
        </w:rPr>
        <w:t xml:space="preserve">-Sólo para aquellos estudiantes que </w:t>
      </w:r>
      <w:r>
        <w:rPr>
          <w:b/>
          <w:bCs/>
        </w:rPr>
        <w:t>NO</w:t>
      </w:r>
      <w:r w:rsidRPr="00A57D4F">
        <w:rPr>
          <w:b/>
          <w:bCs/>
        </w:rPr>
        <w:t xml:space="preserve"> hayan presentado una o varias guías de Educación Física de la estrategia pedagógica "trabajo en casa", podrán nivelarse</w:t>
      </w:r>
      <w:r>
        <w:t xml:space="preserve"> enviando los </w:t>
      </w:r>
      <w:r w:rsidR="00F71CD7">
        <w:t xml:space="preserve">trabajos antes </w:t>
      </w:r>
      <w:r w:rsidR="0080370B">
        <w:t>asignados, hasta</w:t>
      </w:r>
      <w:r w:rsidRPr="00A57D4F">
        <w:rPr>
          <w:b/>
          <w:bCs/>
        </w:rPr>
        <w:t xml:space="preserve"> el próximo 30 de abril</w:t>
      </w:r>
      <w:r>
        <w:t>, tiempo en el cual terminará el primer trimestre académico, cierre de notas.</w:t>
      </w:r>
    </w:p>
    <w:p w:rsidR="00F71CD7" w:rsidRDefault="00F71CD7" w:rsidP="00A57D4F">
      <w:r>
        <w:t>-</w:t>
      </w:r>
      <w:r w:rsidRPr="0080370B">
        <w:rPr>
          <w:b/>
          <w:bCs/>
        </w:rPr>
        <w:t>Explicación</w:t>
      </w:r>
      <w:r>
        <w:t xml:space="preserve">: </w:t>
      </w:r>
      <w:r w:rsidR="0080370B">
        <w:t>Enviar únicamente los trabajos que tenga pendientes.</w:t>
      </w:r>
    </w:p>
    <w:p w:rsidR="00F71CD7" w:rsidRDefault="00F71CD7" w:rsidP="00F71CD7">
      <w:pPr>
        <w:pStyle w:val="Textoindependiente"/>
        <w:rPr>
          <w:rStyle w:val="Hipervnculo"/>
          <w:rFonts w:ascii="Arial Narrow" w:hAnsi="Arial Narrow"/>
          <w:b/>
          <w:color w:val="000000" w:themeColor="text1"/>
        </w:rPr>
      </w:pPr>
      <w:r>
        <w:t>-Los trabajos</w:t>
      </w:r>
      <w:r w:rsidR="00F87443">
        <w:t xml:space="preserve"> pendientes</w:t>
      </w:r>
      <w:r>
        <w:t xml:space="preserve"> deben ser enviados al correo </w:t>
      </w:r>
      <w:r w:rsidRPr="0080370B">
        <w:rPr>
          <w:rFonts w:ascii="Arial Narrow" w:hAnsi="Arial Narrow"/>
          <w:b/>
          <w:color w:val="000000" w:themeColor="text1"/>
        </w:rPr>
        <w:t xml:space="preserve"> </w:t>
      </w:r>
      <w:hyperlink r:id="rId4" w:history="1">
        <w:r w:rsidRPr="0080370B">
          <w:rPr>
            <w:rStyle w:val="Hipervnculo"/>
            <w:rFonts w:ascii="Arial Narrow" w:hAnsi="Arial Narrow"/>
            <w:b/>
            <w:color w:val="000000" w:themeColor="text1"/>
            <w:u w:val="none"/>
          </w:rPr>
          <w:t>dariofernandoglopez123@gmail.com</w:t>
        </w:r>
      </w:hyperlink>
    </w:p>
    <w:p w:rsidR="0080370B" w:rsidRDefault="0080370B" w:rsidP="00F71CD7">
      <w:pPr>
        <w:pStyle w:val="Textoindependiente"/>
        <w:rPr>
          <w:rStyle w:val="Hipervnculo"/>
          <w:rFonts w:ascii="Arial Narrow" w:hAnsi="Arial Narrow"/>
          <w:b/>
          <w:color w:val="000000" w:themeColor="text1"/>
        </w:rPr>
      </w:pPr>
    </w:p>
    <w:p w:rsidR="0080370B" w:rsidRPr="0080370B" w:rsidRDefault="0080370B" w:rsidP="00F71CD7">
      <w:pPr>
        <w:pStyle w:val="Textoindependiente"/>
        <w:rPr>
          <w:rFonts w:ascii="Arial Narrow" w:hAnsi="Arial Narrow"/>
          <w:bCs/>
          <w:color w:val="000000" w:themeColor="text1"/>
        </w:rPr>
      </w:pPr>
      <w:r w:rsidRPr="0080370B">
        <w:rPr>
          <w:rStyle w:val="Hipervnculo"/>
          <w:rFonts w:ascii="Arial Narrow" w:hAnsi="Arial Narrow"/>
          <w:bCs/>
          <w:color w:val="000000" w:themeColor="text1"/>
          <w:u w:val="none"/>
        </w:rPr>
        <w:t>Agradezco su atención</w:t>
      </w:r>
    </w:p>
    <w:p w:rsidR="00AD6238" w:rsidRDefault="00AD6238" w:rsidP="00AD6238"/>
    <w:p w:rsidR="0080370B" w:rsidRDefault="0080370B" w:rsidP="00AD6238"/>
    <w:sectPr w:rsidR="00803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38"/>
    <w:rsid w:val="00794E54"/>
    <w:rsid w:val="0080370B"/>
    <w:rsid w:val="00955C0F"/>
    <w:rsid w:val="00A57D4F"/>
    <w:rsid w:val="00AD6238"/>
    <w:rsid w:val="00F71CD7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59AD36-DB8F-4C1A-A2D3-87336B1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23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623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62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AD623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D623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AD6238"/>
    <w:pPr>
      <w:spacing w:after="120" w:line="25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ofernandoglopez1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Mariana Gaitan Chavarro</dc:creator>
  <cp:keywords/>
  <dc:description/>
  <cp:lastModifiedBy>JUAN CARLOS SAENZ MURCIA</cp:lastModifiedBy>
  <cp:revision>2</cp:revision>
  <dcterms:created xsi:type="dcterms:W3CDTF">2020-04-27T19:50:00Z</dcterms:created>
  <dcterms:modified xsi:type="dcterms:W3CDTF">2020-04-27T19:50:00Z</dcterms:modified>
</cp:coreProperties>
</file>