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883" w:rsidRPr="00443B7B" w:rsidRDefault="00E86883" w:rsidP="00E86883">
      <w:pPr>
        <w:pStyle w:val="Sinespaciado"/>
        <w:jc w:val="center"/>
        <w:rPr>
          <w:rFonts w:ascii="Arial Narrow" w:hAnsi="Arial Narrow"/>
          <w:b/>
        </w:rPr>
      </w:pPr>
      <w:bookmarkStart w:id="0" w:name="_GoBack"/>
      <w:bookmarkEnd w:id="0"/>
      <w:r w:rsidRPr="00443B7B">
        <w:rPr>
          <w:rFonts w:ascii="Arial Narrow" w:hAnsi="Arial Narrow"/>
          <w:b/>
        </w:rPr>
        <w:t>COLEGIO LA PALESTINA IED</w:t>
      </w:r>
    </w:p>
    <w:p w:rsidR="00E86883" w:rsidRPr="00443B7B" w:rsidRDefault="00E86883" w:rsidP="00E86883">
      <w:pPr>
        <w:pStyle w:val="Sinespaciado"/>
        <w:jc w:val="center"/>
        <w:rPr>
          <w:rFonts w:ascii="Arial Narrow" w:hAnsi="Arial Narrow"/>
          <w:b/>
        </w:rPr>
      </w:pPr>
      <w:r w:rsidRPr="00443B7B">
        <w:rPr>
          <w:rFonts w:ascii="Arial Narrow" w:hAnsi="Arial Narrow"/>
          <w:b/>
        </w:rPr>
        <w:t>AREA EDUCACION FISICA</w:t>
      </w:r>
    </w:p>
    <w:p w:rsidR="00E86883" w:rsidRPr="00443B7B" w:rsidRDefault="00E86883" w:rsidP="00E86883">
      <w:pPr>
        <w:pStyle w:val="Sinespaciado"/>
        <w:jc w:val="center"/>
        <w:rPr>
          <w:rFonts w:ascii="Arial Narrow" w:hAnsi="Arial Narrow"/>
          <w:b/>
        </w:rPr>
      </w:pPr>
      <w:r w:rsidRPr="00443B7B">
        <w:rPr>
          <w:rFonts w:ascii="Arial Narrow" w:hAnsi="Arial Narrow"/>
          <w:b/>
        </w:rPr>
        <w:t>GRADO</w:t>
      </w:r>
      <w:r w:rsidR="0030081B">
        <w:rPr>
          <w:rFonts w:ascii="Arial Narrow" w:hAnsi="Arial Narrow"/>
          <w:b/>
        </w:rPr>
        <w:t xml:space="preserve"> 7</w:t>
      </w:r>
    </w:p>
    <w:p w:rsidR="00E86883" w:rsidRPr="00443B7B" w:rsidRDefault="00E86883" w:rsidP="00E86883">
      <w:pPr>
        <w:jc w:val="center"/>
        <w:rPr>
          <w:rFonts w:ascii="Arial Narrow" w:hAnsi="Arial Narrow"/>
        </w:rPr>
      </w:pPr>
      <w:r w:rsidRPr="00443B7B">
        <w:rPr>
          <w:rFonts w:ascii="Arial Narrow" w:hAnsi="Arial Narrow"/>
        </w:rPr>
        <w:t>ESTRATEGIAS PEDAGOGICAS ALTERNATIVAS PARA DESARROLLAR EN CASA</w:t>
      </w:r>
    </w:p>
    <w:p w:rsidR="00E86883" w:rsidRPr="00443B7B" w:rsidRDefault="00E86883" w:rsidP="00E86883">
      <w:pPr>
        <w:rPr>
          <w:rFonts w:ascii="Arial Narrow" w:hAnsi="Arial Narrow"/>
        </w:rPr>
      </w:pPr>
      <w:r w:rsidRPr="00443B7B">
        <w:rPr>
          <w:rFonts w:ascii="Arial Narrow" w:hAnsi="Arial Narrow"/>
        </w:rPr>
        <w:t>DOCENTE: DARIO FERNANDO GAITAN</w:t>
      </w:r>
    </w:p>
    <w:p w:rsidR="00E86883" w:rsidRPr="00443B7B" w:rsidRDefault="00E86883" w:rsidP="00E86883">
      <w:pPr>
        <w:rPr>
          <w:rFonts w:ascii="Arial Narrow" w:hAnsi="Arial Narrow"/>
        </w:rPr>
      </w:pPr>
      <w:r w:rsidRPr="00443B7B">
        <w:rPr>
          <w:rFonts w:ascii="Arial Narrow" w:hAnsi="Arial Narrow"/>
        </w:rPr>
        <w:t>Trabajo pre</w:t>
      </w:r>
      <w:r w:rsidR="00BD7B33">
        <w:rPr>
          <w:rFonts w:ascii="Arial Narrow" w:hAnsi="Arial Narrow"/>
        </w:rPr>
        <w:t>sentado para 2</w:t>
      </w:r>
      <w:r w:rsidRPr="00443B7B">
        <w:rPr>
          <w:rFonts w:ascii="Arial Narrow" w:hAnsi="Arial Narrow"/>
        </w:rPr>
        <w:t xml:space="preserve"> sesiones de clase</w:t>
      </w:r>
    </w:p>
    <w:p w:rsidR="00F23722" w:rsidRPr="007B03A7" w:rsidRDefault="00C40F9A" w:rsidP="00F23722">
      <w:pPr>
        <w:rPr>
          <w:rFonts w:ascii="Arial Narrow" w:hAnsi="Arial Narrow"/>
          <w:b/>
        </w:rPr>
      </w:pPr>
      <w:r w:rsidRPr="004D385B">
        <w:rPr>
          <w:rFonts w:ascii="Arial Narrow" w:hAnsi="Arial Narrow"/>
          <w:b/>
        </w:rPr>
        <w:t>ACTIVIDAD Sesión  1</w:t>
      </w:r>
      <w:r w:rsidR="00BD7B33">
        <w:rPr>
          <w:rFonts w:ascii="Arial Narrow" w:hAnsi="Arial Narrow"/>
          <w:b/>
        </w:rPr>
        <w:t>:</w:t>
      </w:r>
      <w:r w:rsidR="00F23722">
        <w:rPr>
          <w:rFonts w:ascii="Arial Narrow" w:hAnsi="Arial Narrow"/>
          <w:b/>
        </w:rPr>
        <w:t xml:space="preserve"> Esta actividad debe ser presentada hasta el día 22 de marzo al correo dariofernandoglopez123@gmail.com</w:t>
      </w:r>
    </w:p>
    <w:p w:rsidR="00E86883" w:rsidRPr="004D385B" w:rsidRDefault="00E86883" w:rsidP="00E86883">
      <w:pPr>
        <w:rPr>
          <w:rFonts w:ascii="Arial Narrow" w:hAnsi="Arial Narrow"/>
          <w:b/>
        </w:rPr>
      </w:pPr>
    </w:p>
    <w:p w:rsidR="00E86883" w:rsidRPr="00443B7B" w:rsidRDefault="00E86883" w:rsidP="00E86883">
      <w:pPr>
        <w:rPr>
          <w:rFonts w:ascii="Arial Narrow" w:hAnsi="Arial Narrow"/>
        </w:rPr>
      </w:pPr>
      <w:r w:rsidRPr="00443B7B">
        <w:rPr>
          <w:rFonts w:ascii="Arial Narrow" w:hAnsi="Arial Narrow"/>
        </w:rPr>
        <w:t>Con base en el tema Hábitos de vida saludables para niños y jóvenes y los hábitos correspondientes a alimentación adecuada e hidratación desarrolle los siguientes puntos:</w:t>
      </w:r>
    </w:p>
    <w:p w:rsidR="00E86883" w:rsidRPr="00443B7B" w:rsidRDefault="00E86883" w:rsidP="00E86883">
      <w:pPr>
        <w:pStyle w:val="Prrafodelista"/>
        <w:numPr>
          <w:ilvl w:val="0"/>
          <w:numId w:val="1"/>
        </w:numPr>
        <w:rPr>
          <w:rFonts w:ascii="Arial Narrow" w:hAnsi="Arial Narrow"/>
        </w:rPr>
      </w:pPr>
      <w:r w:rsidRPr="00443B7B">
        <w:rPr>
          <w:rFonts w:ascii="Arial Narrow" w:hAnsi="Arial Narrow"/>
        </w:rPr>
        <w:t>Consulte  y explique que es un mapa mental y cómo se elabora</w:t>
      </w:r>
    </w:p>
    <w:p w:rsidR="00E86883" w:rsidRPr="00443B7B" w:rsidRDefault="00E86883" w:rsidP="00E86883">
      <w:pPr>
        <w:pStyle w:val="Prrafodelista"/>
        <w:numPr>
          <w:ilvl w:val="0"/>
          <w:numId w:val="1"/>
        </w:numPr>
        <w:rPr>
          <w:rFonts w:ascii="Arial Narrow" w:hAnsi="Arial Narrow"/>
        </w:rPr>
      </w:pPr>
      <w:r w:rsidRPr="00443B7B">
        <w:rPr>
          <w:rFonts w:ascii="Arial Narrow" w:hAnsi="Arial Narrow"/>
        </w:rPr>
        <w:t>Busque en internet, revistas o folletos un ejemplo de mapa mental sobre hábitos de vida saludable y péguelo.</w:t>
      </w:r>
    </w:p>
    <w:p w:rsidR="001F49DA" w:rsidRDefault="00E86883" w:rsidP="00D84550">
      <w:pPr>
        <w:pStyle w:val="Prrafodelista"/>
        <w:numPr>
          <w:ilvl w:val="0"/>
          <w:numId w:val="1"/>
        </w:numPr>
        <w:rPr>
          <w:rFonts w:ascii="Arial Narrow" w:hAnsi="Arial Narrow"/>
        </w:rPr>
      </w:pPr>
      <w:r w:rsidRPr="001F49DA">
        <w:rPr>
          <w:rFonts w:ascii="Arial Narrow" w:hAnsi="Arial Narrow"/>
        </w:rPr>
        <w:t xml:space="preserve">Teniendo en cuenta la información expuesta en esta guía, elabore con su propia creatividad un mapa mental sobre: </w:t>
      </w:r>
      <w:r w:rsidR="001F49DA">
        <w:rPr>
          <w:rFonts w:ascii="Arial Narrow" w:hAnsi="Arial Narrow"/>
        </w:rPr>
        <w:t>Actividad física- ejercicio físico (debe incluir dibujos y pequeñas explicaciones).</w:t>
      </w:r>
    </w:p>
    <w:p w:rsidR="001F49DA" w:rsidRDefault="001F49DA" w:rsidP="001F49DA">
      <w:pPr>
        <w:rPr>
          <w:rFonts w:ascii="Arial Narrow" w:hAnsi="Arial Narrow"/>
        </w:rPr>
      </w:pPr>
    </w:p>
    <w:p w:rsidR="00E86883" w:rsidRPr="004D385B" w:rsidRDefault="00E86883" w:rsidP="001F49DA">
      <w:pPr>
        <w:rPr>
          <w:rFonts w:ascii="Arial Narrow" w:hAnsi="Arial Narrow"/>
          <w:b/>
        </w:rPr>
      </w:pPr>
      <w:r w:rsidRPr="004D385B">
        <w:rPr>
          <w:rFonts w:ascii="Arial Narrow" w:hAnsi="Arial Narrow"/>
          <w:b/>
        </w:rPr>
        <w:t>HÁBITOS DE VIDA SALUDABLES PARA NIÑOS Y JOVENES</w:t>
      </w:r>
    </w:p>
    <w:p w:rsidR="00E86883" w:rsidRPr="00443B7B" w:rsidRDefault="00E86883" w:rsidP="00E86883">
      <w:pPr>
        <w:rPr>
          <w:rFonts w:ascii="Arial Narrow" w:hAnsi="Arial Narrow"/>
        </w:rPr>
      </w:pPr>
      <w:r w:rsidRPr="00443B7B">
        <w:rPr>
          <w:rFonts w:ascii="Arial Narrow" w:hAnsi="Arial Narrow"/>
        </w:rPr>
        <w:t>Los hábitos de vida saludables se adquieren desde bien pequeños, podríamos decir que desde que estamos en el vientre de nuestra madre. Si enseñamos a un niño a tener un estilo de vida saludable es bastante probable que le acompa</w:t>
      </w:r>
      <w:r w:rsidR="00C40F9A">
        <w:rPr>
          <w:rFonts w:ascii="Arial Narrow" w:hAnsi="Arial Narrow"/>
        </w:rPr>
        <w:t>ñe durante el resto de su vida.</w:t>
      </w:r>
    </w:p>
    <w:p w:rsidR="00E86883" w:rsidRPr="00443B7B" w:rsidRDefault="00E86883" w:rsidP="00E86883">
      <w:pPr>
        <w:rPr>
          <w:rFonts w:ascii="Arial Narrow" w:hAnsi="Arial Narrow"/>
        </w:rPr>
      </w:pPr>
      <w:r w:rsidRPr="00443B7B">
        <w:rPr>
          <w:rFonts w:ascii="Arial Narrow" w:hAnsi="Arial Narrow"/>
        </w:rPr>
        <w:t>Hábitos saludables en niños y jóvenes</w:t>
      </w:r>
    </w:p>
    <w:p w:rsidR="00E86883" w:rsidRPr="004D385B" w:rsidRDefault="00E86883" w:rsidP="00E86883">
      <w:pPr>
        <w:rPr>
          <w:rFonts w:ascii="Arial Narrow" w:hAnsi="Arial Narrow"/>
          <w:b/>
        </w:rPr>
      </w:pPr>
      <w:r w:rsidRPr="00443B7B">
        <w:rPr>
          <w:rFonts w:ascii="Arial Narrow" w:hAnsi="Arial Narrow"/>
        </w:rPr>
        <w:t>Pero, ¿</w:t>
      </w:r>
      <w:r w:rsidRPr="004D385B">
        <w:rPr>
          <w:rFonts w:ascii="Arial Narrow" w:hAnsi="Arial Narrow"/>
          <w:b/>
        </w:rPr>
        <w:t>Qué son los hábitos de vida saludables?</w:t>
      </w:r>
    </w:p>
    <w:p w:rsidR="00E86883" w:rsidRPr="00443B7B" w:rsidRDefault="00E86883" w:rsidP="00E86883">
      <w:pPr>
        <w:rPr>
          <w:rFonts w:ascii="Arial Narrow" w:hAnsi="Arial Narrow"/>
        </w:rPr>
      </w:pPr>
      <w:r w:rsidRPr="00443B7B">
        <w:rPr>
          <w:rFonts w:ascii="Arial Narrow" w:hAnsi="Arial Narrow"/>
        </w:rPr>
        <w:t>Los hábitos saludables son todas aquellas conductas y comportamientos positivos que adquirimos en nuestro día a día que recaen de manera directa o indirecta en nuestro bienestar físico, social y mental.  Como hemos comentado al principio, desde bien pequeños adquirimos costumbres que nos acompañaran durante el resto de nuestra vida. Unos buenos hábitos desde pequeños nos ayudaran a tener puedan tener un buen desarrollo tanto físico como psíquico, en definitiva una vida más sana y feliz. Aquí te dejamos una lista de hábitos de vida saludables que puedes aplicar en tu día.</w:t>
      </w:r>
    </w:p>
    <w:p w:rsidR="00E86883" w:rsidRPr="00443B7B" w:rsidRDefault="00E86883" w:rsidP="00E86883">
      <w:pPr>
        <w:rPr>
          <w:rFonts w:ascii="Arial Narrow" w:hAnsi="Arial Narrow"/>
        </w:rPr>
      </w:pPr>
      <w:r w:rsidRPr="00443B7B">
        <w:rPr>
          <w:rFonts w:ascii="Arial Narrow" w:hAnsi="Arial Narrow"/>
        </w:rPr>
        <w:t>El papel del docente en esta tarea es igual de importante que el de los padres. Un buen asesoramiento a los padres ayudará a concienciar a toda la comunidad de los buenos hábitos.</w:t>
      </w:r>
    </w:p>
    <w:p w:rsidR="00345F81" w:rsidRPr="007B03A7" w:rsidRDefault="00E86883" w:rsidP="00345F81">
      <w:pPr>
        <w:rPr>
          <w:rFonts w:ascii="Arial Narrow" w:hAnsi="Arial Narrow"/>
          <w:b/>
        </w:rPr>
      </w:pPr>
      <w:r w:rsidRPr="004D385B">
        <w:rPr>
          <w:rFonts w:ascii="Arial Narrow" w:hAnsi="Arial Narrow"/>
          <w:b/>
        </w:rPr>
        <w:t>Actividad sesión 2</w:t>
      </w:r>
      <w:r w:rsidR="00345F81">
        <w:rPr>
          <w:rFonts w:ascii="Arial Narrow" w:hAnsi="Arial Narrow"/>
          <w:b/>
        </w:rPr>
        <w:t xml:space="preserve">: </w:t>
      </w:r>
      <w:r w:rsidR="00345F81" w:rsidRPr="007B03A7">
        <w:rPr>
          <w:rFonts w:ascii="Arial Narrow" w:hAnsi="Arial Narrow"/>
          <w:b/>
        </w:rPr>
        <w:t>1</w:t>
      </w:r>
      <w:r w:rsidR="00345F81">
        <w:rPr>
          <w:rFonts w:ascii="Arial Narrow" w:hAnsi="Arial Narrow"/>
          <w:b/>
        </w:rPr>
        <w:t xml:space="preserve"> Esta actividad debe ser presentada hasta el día 28 de marzo al correo dariofernandoglopez123@gmail.com</w:t>
      </w:r>
    </w:p>
    <w:p w:rsidR="00E86883" w:rsidRPr="004D385B" w:rsidRDefault="00E86883" w:rsidP="00E86883">
      <w:pPr>
        <w:rPr>
          <w:rFonts w:ascii="Arial Narrow" w:hAnsi="Arial Narrow"/>
          <w:b/>
        </w:rPr>
      </w:pPr>
    </w:p>
    <w:p w:rsidR="00E86883" w:rsidRPr="00443B7B" w:rsidRDefault="00E86883" w:rsidP="00E86883">
      <w:pPr>
        <w:rPr>
          <w:rFonts w:ascii="Arial Narrow" w:hAnsi="Arial Narrow"/>
        </w:rPr>
      </w:pPr>
      <w:r w:rsidRPr="00443B7B">
        <w:rPr>
          <w:rFonts w:ascii="Arial Narrow" w:hAnsi="Arial Narrow"/>
        </w:rPr>
        <w:t>Con base en los subtemas Actividad Física- Ejercicio físico desarrolle:</w:t>
      </w:r>
    </w:p>
    <w:p w:rsidR="00E86883" w:rsidRPr="00443B7B" w:rsidRDefault="00E86883" w:rsidP="00E86883">
      <w:pPr>
        <w:pStyle w:val="Prrafodelista"/>
        <w:numPr>
          <w:ilvl w:val="0"/>
          <w:numId w:val="2"/>
        </w:numPr>
        <w:rPr>
          <w:rFonts w:ascii="Arial Narrow" w:hAnsi="Arial Narrow"/>
        </w:rPr>
      </w:pPr>
      <w:r w:rsidRPr="00443B7B">
        <w:rPr>
          <w:rFonts w:ascii="Arial Narrow" w:hAnsi="Arial Narrow"/>
        </w:rPr>
        <w:t>Consult</w:t>
      </w:r>
      <w:r w:rsidR="00C40F9A">
        <w:rPr>
          <w:rFonts w:ascii="Arial Narrow" w:hAnsi="Arial Narrow"/>
        </w:rPr>
        <w:t>e sobre el tema actividad física</w:t>
      </w:r>
      <w:r w:rsidRPr="00443B7B">
        <w:rPr>
          <w:rFonts w:ascii="Arial Narrow" w:hAnsi="Arial Narrow"/>
        </w:rPr>
        <w:t xml:space="preserve"> y ejercicio físico. Luego haga cuadro comparativo.</w:t>
      </w:r>
    </w:p>
    <w:p w:rsidR="00E86883" w:rsidRPr="00443B7B" w:rsidRDefault="00E86883" w:rsidP="00E86883">
      <w:pPr>
        <w:pStyle w:val="Prrafodelista"/>
        <w:numPr>
          <w:ilvl w:val="0"/>
          <w:numId w:val="2"/>
        </w:numPr>
        <w:rPr>
          <w:rFonts w:ascii="Arial Narrow" w:hAnsi="Arial Narrow"/>
        </w:rPr>
      </w:pPr>
      <w:r w:rsidRPr="00443B7B">
        <w:rPr>
          <w:rFonts w:ascii="Arial Narrow" w:hAnsi="Arial Narrow"/>
        </w:rPr>
        <w:t>Describa, dibuje esquemas de movimiento y realice una secuencia de rutina de calentamiento.</w:t>
      </w:r>
    </w:p>
    <w:p w:rsidR="00F02B29" w:rsidRPr="00443B7B" w:rsidRDefault="00E86883" w:rsidP="00E86883">
      <w:pPr>
        <w:pStyle w:val="Prrafodelista"/>
        <w:numPr>
          <w:ilvl w:val="0"/>
          <w:numId w:val="2"/>
        </w:numPr>
        <w:rPr>
          <w:rFonts w:ascii="Arial Narrow" w:hAnsi="Arial Narrow"/>
        </w:rPr>
      </w:pPr>
      <w:r w:rsidRPr="00443B7B">
        <w:rPr>
          <w:rFonts w:ascii="Arial Narrow" w:hAnsi="Arial Narrow"/>
        </w:rPr>
        <w:lastRenderedPageBreak/>
        <w:t>Invite a su familia a realizar una ruti</w:t>
      </w:r>
      <w:r w:rsidR="0030081B">
        <w:rPr>
          <w:rFonts w:ascii="Arial Narrow" w:hAnsi="Arial Narrow"/>
        </w:rPr>
        <w:t>na de calentamiento y actividad física</w:t>
      </w:r>
      <w:r w:rsidRPr="00443B7B">
        <w:rPr>
          <w:rFonts w:ascii="Arial Narrow" w:hAnsi="Arial Narrow"/>
        </w:rPr>
        <w:t xml:space="preserve"> dirigida por usted</w:t>
      </w:r>
      <w:r w:rsidR="00F02B29" w:rsidRPr="00443B7B">
        <w:rPr>
          <w:rFonts w:ascii="Arial Narrow" w:hAnsi="Arial Narrow"/>
        </w:rPr>
        <w:t xml:space="preserve">. Describa como  fue la experiencia y las opiniones de sus familiares. </w:t>
      </w:r>
    </w:p>
    <w:p w:rsidR="00E86883" w:rsidRPr="00443B7B" w:rsidRDefault="00F02B29" w:rsidP="00F02B29">
      <w:pPr>
        <w:pStyle w:val="Prrafodelista"/>
        <w:rPr>
          <w:rFonts w:ascii="Arial Narrow" w:hAnsi="Arial Narrow"/>
        </w:rPr>
      </w:pPr>
      <w:r w:rsidRPr="00443B7B">
        <w:rPr>
          <w:rFonts w:ascii="Arial Narrow" w:hAnsi="Arial Narrow"/>
          <w:b/>
        </w:rPr>
        <w:t>Nota:</w:t>
      </w:r>
      <w:r w:rsidRPr="00443B7B">
        <w:rPr>
          <w:rFonts w:ascii="Arial Narrow" w:hAnsi="Arial Narrow"/>
        </w:rPr>
        <w:t xml:space="preserve"> tenga en cuenta que el calentamiento </w:t>
      </w:r>
      <w:r w:rsidR="004D385B">
        <w:rPr>
          <w:rFonts w:ascii="Arial Narrow" w:hAnsi="Arial Narrow"/>
        </w:rPr>
        <w:t xml:space="preserve"> y las actividades</w:t>
      </w:r>
      <w:r w:rsidRPr="00443B7B">
        <w:rPr>
          <w:rFonts w:ascii="Arial Narrow" w:hAnsi="Arial Narrow"/>
        </w:rPr>
        <w:t xml:space="preserve"> a desarrollar deben ser moderados y de acuerdo a la edad y condición física de cada persona. </w:t>
      </w:r>
    </w:p>
    <w:p w:rsidR="00E86883" w:rsidRPr="00443B7B" w:rsidRDefault="00E86883" w:rsidP="00F02B29">
      <w:pPr>
        <w:pStyle w:val="Prrafodelista"/>
        <w:rPr>
          <w:rFonts w:ascii="Arial Narrow" w:hAnsi="Arial Narrow"/>
        </w:rPr>
      </w:pPr>
    </w:p>
    <w:p w:rsidR="00E86883" w:rsidRPr="0030081B" w:rsidRDefault="00E86883" w:rsidP="00E86883">
      <w:pPr>
        <w:rPr>
          <w:rFonts w:ascii="Arial Narrow" w:hAnsi="Arial Narrow"/>
          <w:b/>
        </w:rPr>
      </w:pPr>
      <w:r w:rsidRPr="00443B7B">
        <w:rPr>
          <w:rFonts w:ascii="Arial Narrow" w:hAnsi="Arial Narrow"/>
        </w:rPr>
        <w:t xml:space="preserve">1.  </w:t>
      </w:r>
      <w:r w:rsidRPr="0030081B">
        <w:rPr>
          <w:rFonts w:ascii="Arial Narrow" w:hAnsi="Arial Narrow"/>
          <w:b/>
        </w:rPr>
        <w:t>Ejercicio físico</w:t>
      </w:r>
    </w:p>
    <w:p w:rsidR="00E86883" w:rsidRPr="00443B7B" w:rsidRDefault="00E86883" w:rsidP="00E86883">
      <w:pPr>
        <w:rPr>
          <w:rFonts w:ascii="Arial Narrow" w:hAnsi="Arial Narrow"/>
        </w:rPr>
      </w:pPr>
      <w:r w:rsidRPr="00443B7B">
        <w:rPr>
          <w:rFonts w:ascii="Arial Narrow" w:hAnsi="Arial Narrow"/>
        </w:rPr>
        <w:t>Investigaciones destacan que hacer ejercicio físico de una manera adecuada, regular y sistemática, ayuda a mejorar la salud y incrementa la calidad de vida de manera notable.</w:t>
      </w:r>
    </w:p>
    <w:p w:rsidR="00E86883" w:rsidRPr="00443B7B" w:rsidRDefault="00E86883" w:rsidP="00E86883">
      <w:pPr>
        <w:rPr>
          <w:rFonts w:ascii="Arial Narrow" w:hAnsi="Arial Narrow"/>
        </w:rPr>
      </w:pPr>
      <w:r w:rsidRPr="00443B7B">
        <w:rPr>
          <w:rFonts w:ascii="Arial Narrow" w:hAnsi="Arial Narrow"/>
          <w:noProof/>
          <w:lang w:eastAsia="es-CO"/>
        </w:rPr>
        <w:drawing>
          <wp:inline distT="0" distB="0" distL="0" distR="0" wp14:anchorId="7A354E02" wp14:editId="69FE972A">
            <wp:extent cx="5612130" cy="3157937"/>
            <wp:effectExtent l="0" t="0" r="7620" b="4445"/>
            <wp:docPr id="13" name="Imagen 13" descr=" actividad fí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actividad físi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157937"/>
                    </a:xfrm>
                    <a:prstGeom prst="rect">
                      <a:avLst/>
                    </a:prstGeom>
                    <a:noFill/>
                    <a:ln>
                      <a:noFill/>
                    </a:ln>
                  </pic:spPr>
                </pic:pic>
              </a:graphicData>
            </a:graphic>
          </wp:inline>
        </w:drawing>
      </w:r>
    </w:p>
    <w:p w:rsidR="00E86883" w:rsidRPr="00443B7B" w:rsidRDefault="00C40F9A" w:rsidP="00E86883">
      <w:pPr>
        <w:rPr>
          <w:rFonts w:ascii="Arial Narrow" w:hAnsi="Arial Narrow"/>
        </w:rPr>
      </w:pPr>
      <w:r w:rsidRPr="00443B7B">
        <w:rPr>
          <w:rFonts w:ascii="Arial Narrow" w:hAnsi="Arial Narrow"/>
        </w:rPr>
        <w:t>Hábitos</w:t>
      </w:r>
      <w:r w:rsidR="00E86883" w:rsidRPr="00443B7B">
        <w:rPr>
          <w:rFonts w:ascii="Arial Narrow" w:hAnsi="Arial Narrow"/>
        </w:rPr>
        <w:t xml:space="preserve"> de vida saludables para niños: actividad física</w:t>
      </w:r>
    </w:p>
    <w:p w:rsidR="00E86883" w:rsidRPr="00443B7B" w:rsidRDefault="00E86883" w:rsidP="00E86883">
      <w:pPr>
        <w:rPr>
          <w:rFonts w:ascii="Arial Narrow" w:hAnsi="Arial Narrow"/>
        </w:rPr>
      </w:pPr>
      <w:r w:rsidRPr="00443B7B">
        <w:rPr>
          <w:rFonts w:ascii="Arial Narrow" w:hAnsi="Arial Narrow"/>
        </w:rPr>
        <w:t>Hacer un uso excesivo de los videojuegos es uno de  los puntos negativos que los padres deberían tener en cuenta, ya que los niños pueden acabar desarrollando problemas de espalda, de vista o incluso, el no ejercitar el cuerpo, lleva a un mal desarrollo corporal, entre muchos otros aspectos negativos. Por lo que es necesario tomar conciencia de ello y pautarles unas d</w:t>
      </w:r>
      <w:r w:rsidR="00C40F9A">
        <w:rPr>
          <w:rFonts w:ascii="Arial Narrow" w:hAnsi="Arial Narrow"/>
        </w:rPr>
        <w:t>eterminadas horas prudenciales.</w:t>
      </w:r>
    </w:p>
    <w:p w:rsidR="00E86883" w:rsidRPr="00443B7B" w:rsidRDefault="00E86883" w:rsidP="00E86883">
      <w:pPr>
        <w:rPr>
          <w:rFonts w:ascii="Arial Narrow" w:hAnsi="Arial Narrow"/>
        </w:rPr>
      </w:pPr>
      <w:r w:rsidRPr="00443B7B">
        <w:rPr>
          <w:rFonts w:ascii="Arial Narrow" w:hAnsi="Arial Narrow"/>
        </w:rPr>
        <w:t>De otro lado, como aspecto positivo, están presentes las actividades extra escolares que bien puede ofrecer el colegio o que esté buscada de manera interesada por los padres fuera del mismo, o actividades al aire</w:t>
      </w:r>
      <w:r w:rsidR="00C40F9A">
        <w:rPr>
          <w:rFonts w:ascii="Arial Narrow" w:hAnsi="Arial Narrow"/>
        </w:rPr>
        <w:t xml:space="preserve"> libre en familia o con amigos.</w:t>
      </w:r>
    </w:p>
    <w:p w:rsidR="00443B7B" w:rsidRDefault="00443B7B" w:rsidP="00E86883">
      <w:pPr>
        <w:rPr>
          <w:rFonts w:ascii="Arial Narrow" w:hAnsi="Arial Narrow"/>
        </w:rPr>
      </w:pPr>
      <w:r w:rsidRPr="00443B7B">
        <w:rPr>
          <w:rFonts w:ascii="Arial Narrow" w:hAnsi="Arial Narrow"/>
        </w:rPr>
        <w:t>6</w:t>
      </w:r>
      <w:r w:rsidR="00E86883" w:rsidRPr="00443B7B">
        <w:rPr>
          <w:rFonts w:ascii="Arial Narrow" w:hAnsi="Arial Narrow"/>
        </w:rPr>
        <w:t>0 minutos mínimos de actividad física al día mejora el rendimiento escolar y el ánimo. Pero nunca debe convertirse en una obligación, debe ser divertido y se debe disfrutar. Es bueno organizar actividades al aire libre en familia para disfrutar todos juntos.</w:t>
      </w:r>
    </w:p>
    <w:p w:rsidR="00C40F9A" w:rsidRPr="0030081B" w:rsidRDefault="004D385B" w:rsidP="00C40F9A">
      <w:pPr>
        <w:rPr>
          <w:rFonts w:ascii="Arial Narrow" w:hAnsi="Arial Narrow"/>
          <w:b/>
        </w:rPr>
      </w:pPr>
      <w:r>
        <w:rPr>
          <w:rFonts w:ascii="Arial Narrow" w:hAnsi="Arial Narrow"/>
          <w:b/>
        </w:rPr>
        <w:t xml:space="preserve">2. </w:t>
      </w:r>
      <w:r w:rsidR="00C40F9A" w:rsidRPr="0030081B">
        <w:rPr>
          <w:rFonts w:ascii="Arial Narrow" w:hAnsi="Arial Narrow"/>
          <w:b/>
        </w:rPr>
        <w:t>Actividad física</w:t>
      </w:r>
    </w:p>
    <w:p w:rsidR="00C40F9A" w:rsidRPr="00877138" w:rsidRDefault="00C40F9A" w:rsidP="00C40F9A">
      <w:pPr>
        <w:rPr>
          <w:rFonts w:ascii="Arial Narrow" w:hAnsi="Arial Narrow"/>
        </w:rPr>
      </w:pPr>
      <w:r w:rsidRPr="00877138">
        <w:rPr>
          <w:rFonts w:ascii="Arial Narrow" w:hAnsi="Arial Narrow"/>
        </w:rPr>
        <w:t>Se considera actividad física cualquier movimiento corporal producido por los músculos esqueléti</w:t>
      </w:r>
      <w:r>
        <w:rPr>
          <w:rFonts w:ascii="Arial Narrow" w:hAnsi="Arial Narrow"/>
        </w:rPr>
        <w:t>cos que exija gasto de energía.</w:t>
      </w:r>
    </w:p>
    <w:p w:rsidR="00C40F9A" w:rsidRPr="00877138" w:rsidRDefault="00C40F9A" w:rsidP="00C40F9A">
      <w:pPr>
        <w:rPr>
          <w:rFonts w:ascii="Arial Narrow" w:hAnsi="Arial Narrow"/>
        </w:rPr>
      </w:pPr>
      <w:r w:rsidRPr="00877138">
        <w:rPr>
          <w:rFonts w:ascii="Arial Narrow" w:hAnsi="Arial Narrow"/>
        </w:rPr>
        <w:lastRenderedPageBreak/>
        <w:t xml:space="preserve">Se ha observado que la inactividad física es el cuarto factor de riesgo en lo que respecta a la mortalidad mundial (6% de las muertes registradas en todo el mundo). Además, se estima que la inactividad física es la causa principal de aproximadamente un 21%-25% de los cánceres de mama y de colon, el 27% de los casos de diabetes y aproximadamente el 30% de la </w:t>
      </w:r>
      <w:r>
        <w:rPr>
          <w:rFonts w:ascii="Arial Narrow" w:hAnsi="Arial Narrow"/>
        </w:rPr>
        <w:t>carga de cardiopatía isquémica.</w:t>
      </w:r>
    </w:p>
    <w:p w:rsidR="00C40F9A" w:rsidRPr="00877138" w:rsidRDefault="00C40F9A" w:rsidP="00C40F9A">
      <w:pPr>
        <w:rPr>
          <w:rFonts w:ascii="Arial Narrow" w:hAnsi="Arial Narrow"/>
        </w:rPr>
      </w:pPr>
      <w:r w:rsidRPr="00877138">
        <w:rPr>
          <w:rFonts w:ascii="Arial Narrow" w:hAnsi="Arial Narrow"/>
        </w:rPr>
        <w:t>Un nivel adecuado de actividad</w:t>
      </w:r>
      <w:r>
        <w:rPr>
          <w:rFonts w:ascii="Arial Narrow" w:hAnsi="Arial Narrow"/>
        </w:rPr>
        <w:t xml:space="preserve"> física regular en los adultos:</w:t>
      </w:r>
    </w:p>
    <w:p w:rsidR="00C40F9A" w:rsidRPr="00C40F9A" w:rsidRDefault="00C40F9A" w:rsidP="00C40F9A">
      <w:pPr>
        <w:pStyle w:val="Prrafodelista"/>
        <w:numPr>
          <w:ilvl w:val="0"/>
          <w:numId w:val="6"/>
        </w:numPr>
        <w:rPr>
          <w:rFonts w:ascii="Arial Narrow" w:hAnsi="Arial Narrow"/>
        </w:rPr>
      </w:pPr>
      <w:r w:rsidRPr="00C40F9A">
        <w:rPr>
          <w:rFonts w:ascii="Arial Narrow" w:hAnsi="Arial Narrow"/>
        </w:rPr>
        <w:t>reduce el riesgo de hipertensión, cardiopatía coronaria, accidente cerebrovascular, diabetes, cáncer de mama y de colon, depresión y caídas;</w:t>
      </w:r>
    </w:p>
    <w:p w:rsidR="00C40F9A" w:rsidRPr="00C40F9A" w:rsidRDefault="00C40F9A" w:rsidP="00C40F9A">
      <w:pPr>
        <w:pStyle w:val="Prrafodelista"/>
        <w:numPr>
          <w:ilvl w:val="0"/>
          <w:numId w:val="6"/>
        </w:numPr>
        <w:rPr>
          <w:rFonts w:ascii="Arial Narrow" w:hAnsi="Arial Narrow"/>
        </w:rPr>
      </w:pPr>
      <w:r w:rsidRPr="00C40F9A">
        <w:rPr>
          <w:rFonts w:ascii="Arial Narrow" w:hAnsi="Arial Narrow"/>
        </w:rPr>
        <w:t>mejora la salud ósea y funcional, y</w:t>
      </w:r>
    </w:p>
    <w:p w:rsidR="00C40F9A" w:rsidRPr="00C40F9A" w:rsidRDefault="00C40F9A" w:rsidP="00C40F9A">
      <w:pPr>
        <w:pStyle w:val="Prrafodelista"/>
        <w:numPr>
          <w:ilvl w:val="0"/>
          <w:numId w:val="6"/>
        </w:numPr>
        <w:rPr>
          <w:rFonts w:ascii="Arial Narrow" w:hAnsi="Arial Narrow"/>
        </w:rPr>
      </w:pPr>
      <w:r w:rsidRPr="00C40F9A">
        <w:rPr>
          <w:rFonts w:ascii="Arial Narrow" w:hAnsi="Arial Narrow"/>
        </w:rPr>
        <w:t>es un determinante clave del gasto energético, y es por tanto fundamental para el equilibrio calórico y el control del peso.</w:t>
      </w:r>
    </w:p>
    <w:p w:rsidR="00C40F9A" w:rsidRPr="00C40F9A" w:rsidRDefault="00C40F9A" w:rsidP="00C40F9A">
      <w:pPr>
        <w:pStyle w:val="Prrafodelista"/>
        <w:numPr>
          <w:ilvl w:val="0"/>
          <w:numId w:val="6"/>
        </w:numPr>
        <w:rPr>
          <w:rFonts w:ascii="Arial Narrow" w:hAnsi="Arial Narrow"/>
        </w:rPr>
      </w:pPr>
      <w:r w:rsidRPr="00C40F9A">
        <w:rPr>
          <w:rFonts w:ascii="Arial Narrow" w:hAnsi="Arial Narrow"/>
        </w:rPr>
        <w:t>Los niveles de actividad física recomendados por sus efectos beneficiosos en la salud y como prevención de enfermedades no transmisibles se pueden consultar aquí.</w:t>
      </w:r>
    </w:p>
    <w:p w:rsidR="00C40F9A" w:rsidRPr="00877138" w:rsidRDefault="00C40F9A" w:rsidP="00C40F9A">
      <w:pPr>
        <w:rPr>
          <w:rFonts w:ascii="Arial Narrow" w:hAnsi="Arial Narrow"/>
        </w:rPr>
      </w:pPr>
      <w:r w:rsidRPr="004D385B">
        <w:rPr>
          <w:rFonts w:ascii="Arial Narrow" w:hAnsi="Arial Narrow"/>
          <w:b/>
        </w:rPr>
        <w:t>La "actividad física" no debe confundirse con el "ejercicio".</w:t>
      </w:r>
      <w:r w:rsidRPr="00877138">
        <w:rPr>
          <w:rFonts w:ascii="Arial Narrow" w:hAnsi="Arial Narrow"/>
        </w:rPr>
        <w:t xml:space="preserve"> Este es una variedad de actividad física planificada, estructurada, repetitiva y realizada con un objetivo relacionado con la mejora o el mantenimiento de uno o más componentes de la aptitud física. La actividad física abarca el ejercicio, pero también otras actividades que entrañan movimiento corporal y se realizan como parte de los momentos de juego, del trabajo, de formas de transporte activas, de las tareas domésticas y de ac</w:t>
      </w:r>
      <w:r>
        <w:rPr>
          <w:rFonts w:ascii="Arial Narrow" w:hAnsi="Arial Narrow"/>
        </w:rPr>
        <w:t>tividades recreativas.</w:t>
      </w:r>
    </w:p>
    <w:p w:rsidR="0030081B" w:rsidRDefault="00C40F9A" w:rsidP="0030081B">
      <w:pPr>
        <w:jc w:val="right"/>
        <w:rPr>
          <w:rFonts w:ascii="Arial Narrow" w:hAnsi="Arial Narrow"/>
        </w:rPr>
      </w:pPr>
      <w:r w:rsidRPr="00877138">
        <w:rPr>
          <w:rFonts w:ascii="Arial Narrow" w:hAnsi="Arial Narrow"/>
        </w:rPr>
        <w:t>Aumentar el nivel de actividad física es una necesidad social, no solo individual. Por lo tanto, exige una perspectiva poblacional, multisectorial, multidisciplinaria, y culturalmente idónea.</w:t>
      </w:r>
    </w:p>
    <w:p w:rsidR="0030081B" w:rsidRDefault="0030081B" w:rsidP="0030081B">
      <w:pPr>
        <w:jc w:val="right"/>
        <w:rPr>
          <w:rFonts w:ascii="Arial Narrow" w:hAnsi="Arial Narrow"/>
        </w:rPr>
      </w:pPr>
    </w:p>
    <w:p w:rsidR="0030081B" w:rsidRPr="00443B7B" w:rsidRDefault="0030081B" w:rsidP="0030081B">
      <w:pPr>
        <w:jc w:val="right"/>
        <w:rPr>
          <w:rFonts w:ascii="Arial Narrow" w:hAnsi="Arial Narrow"/>
        </w:rPr>
      </w:pPr>
      <w:r w:rsidRPr="0030081B">
        <w:rPr>
          <w:rFonts w:ascii="Arial Narrow" w:hAnsi="Arial Narrow"/>
        </w:rPr>
        <w:t xml:space="preserve"> </w:t>
      </w:r>
      <w:r w:rsidRPr="00443B7B">
        <w:rPr>
          <w:rFonts w:ascii="Arial Narrow" w:hAnsi="Arial Narrow"/>
        </w:rPr>
        <w:t>Tomado de:  Magisterio CEU UCH -16 enero 2020</w:t>
      </w:r>
    </w:p>
    <w:p w:rsidR="0030081B" w:rsidRPr="00C40F9A" w:rsidRDefault="0030081B" w:rsidP="0030081B">
      <w:pPr>
        <w:jc w:val="right"/>
        <w:rPr>
          <w:rFonts w:ascii="Arial Narrow" w:hAnsi="Arial Narrow"/>
        </w:rPr>
      </w:pPr>
      <w:r w:rsidRPr="00C40F9A">
        <w:rPr>
          <w:rFonts w:ascii="Arial Narrow" w:hAnsi="Arial Narrow"/>
        </w:rPr>
        <w:t xml:space="preserve"> </w:t>
      </w:r>
      <w:hyperlink r:id="rId6" w:history="1">
        <w:r w:rsidRPr="00C40F9A">
          <w:rPr>
            <w:rStyle w:val="Hipervnculo"/>
            <w:rFonts w:ascii="Arial Narrow" w:hAnsi="Arial Narrow"/>
          </w:rPr>
          <w:t>https://blog.uchceu.es/magisterio/habitos-de-vida-saludables-para-ninos/</w:t>
        </w:r>
      </w:hyperlink>
    </w:p>
    <w:p w:rsidR="00C40F9A" w:rsidRPr="00443B7B" w:rsidRDefault="00C40F9A" w:rsidP="00E86883">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1F49DA" w:rsidRDefault="001F49DA" w:rsidP="00443B7B">
      <w:pPr>
        <w:rPr>
          <w:rFonts w:ascii="Arial Narrow" w:hAnsi="Arial Narrow"/>
        </w:rPr>
      </w:pPr>
    </w:p>
    <w:p w:rsidR="0030081B" w:rsidRDefault="0030081B" w:rsidP="00443B7B">
      <w:pPr>
        <w:rPr>
          <w:rFonts w:ascii="Arial Narrow" w:hAnsi="Arial Narrow"/>
        </w:rPr>
      </w:pPr>
    </w:p>
    <w:p w:rsidR="009E2789" w:rsidRPr="00443B7B" w:rsidRDefault="009E2789">
      <w:pPr>
        <w:rPr>
          <w:rFonts w:ascii="Arial Narrow" w:hAnsi="Arial Narrow"/>
        </w:rPr>
      </w:pPr>
    </w:p>
    <w:sectPr w:rsidR="009E2789" w:rsidRPr="00443B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50162"/>
    <w:multiLevelType w:val="hybridMultilevel"/>
    <w:tmpl w:val="5CC0862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340D1038"/>
    <w:multiLevelType w:val="hybridMultilevel"/>
    <w:tmpl w:val="DDAC9F0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58A2002"/>
    <w:multiLevelType w:val="hybridMultilevel"/>
    <w:tmpl w:val="CB60E0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0D4CCA"/>
    <w:multiLevelType w:val="hybridMultilevel"/>
    <w:tmpl w:val="07B04E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3EB2E8A"/>
    <w:multiLevelType w:val="hybridMultilevel"/>
    <w:tmpl w:val="389E7C2E"/>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710D5A66"/>
    <w:multiLevelType w:val="hybridMultilevel"/>
    <w:tmpl w:val="83B676F8"/>
    <w:lvl w:ilvl="0" w:tplc="7EFC123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83"/>
    <w:rsid w:val="001F49DA"/>
    <w:rsid w:val="0030081B"/>
    <w:rsid w:val="00315AA0"/>
    <w:rsid w:val="00345F81"/>
    <w:rsid w:val="00443B7B"/>
    <w:rsid w:val="004B3294"/>
    <w:rsid w:val="004D385B"/>
    <w:rsid w:val="009E2789"/>
    <w:rsid w:val="00BD7B33"/>
    <w:rsid w:val="00C40F9A"/>
    <w:rsid w:val="00E86883"/>
    <w:rsid w:val="00F02B29"/>
    <w:rsid w:val="00F052E1"/>
    <w:rsid w:val="00F237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FF2D1-A4A2-4CB0-8CBC-C1F1C44C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883"/>
  </w:style>
  <w:style w:type="paragraph" w:styleId="Ttulo1">
    <w:name w:val="heading 1"/>
    <w:basedOn w:val="Normal"/>
    <w:link w:val="Ttulo1Car"/>
    <w:uiPriority w:val="9"/>
    <w:qFormat/>
    <w:rsid w:val="00443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443B7B"/>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86883"/>
    <w:pPr>
      <w:spacing w:after="0" w:line="240" w:lineRule="auto"/>
    </w:pPr>
  </w:style>
  <w:style w:type="paragraph" w:styleId="Prrafodelista">
    <w:name w:val="List Paragraph"/>
    <w:basedOn w:val="Normal"/>
    <w:uiPriority w:val="34"/>
    <w:qFormat/>
    <w:rsid w:val="00E86883"/>
    <w:pPr>
      <w:ind w:left="720"/>
      <w:contextualSpacing/>
    </w:pPr>
  </w:style>
  <w:style w:type="character" w:styleId="Hipervnculo">
    <w:name w:val="Hyperlink"/>
    <w:basedOn w:val="Fuentedeprrafopredeter"/>
    <w:uiPriority w:val="99"/>
    <w:unhideWhenUsed/>
    <w:rsid w:val="00E86883"/>
    <w:rPr>
      <w:color w:val="0000FF"/>
      <w:u w:val="single"/>
    </w:rPr>
  </w:style>
  <w:style w:type="character" w:customStyle="1" w:styleId="Ttulo1Car">
    <w:name w:val="Título 1 Car"/>
    <w:basedOn w:val="Fuentedeprrafopredeter"/>
    <w:link w:val="Ttulo1"/>
    <w:uiPriority w:val="9"/>
    <w:rsid w:val="00443B7B"/>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443B7B"/>
    <w:rPr>
      <w:rFonts w:ascii="Times New Roman" w:eastAsia="Times New Roman" w:hAnsi="Times New Roman" w:cs="Times New Roman"/>
      <w:b/>
      <w:bCs/>
      <w:sz w:val="36"/>
      <w:szCs w:val="36"/>
      <w:lang w:eastAsia="es-CO"/>
    </w:rPr>
  </w:style>
  <w:style w:type="character" w:customStyle="1" w:styleId="current">
    <w:name w:val="current"/>
    <w:basedOn w:val="Fuentedeprrafopredeter"/>
    <w:rsid w:val="00443B7B"/>
  </w:style>
  <w:style w:type="character" w:customStyle="1" w:styleId="ms-rtefontsize-2">
    <w:name w:val="ms-rtefontsize-2"/>
    <w:basedOn w:val="Fuentedeprrafopredeter"/>
    <w:rsid w:val="00443B7B"/>
  </w:style>
  <w:style w:type="paragraph" w:customStyle="1" w:styleId="ms-rtefontsize-21">
    <w:name w:val="ms-rtefontsize-21"/>
    <w:basedOn w:val="Normal"/>
    <w:rsid w:val="00443B7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44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3788">
      <w:bodyDiv w:val="1"/>
      <w:marLeft w:val="0"/>
      <w:marRight w:val="0"/>
      <w:marTop w:val="0"/>
      <w:marBottom w:val="0"/>
      <w:divBdr>
        <w:top w:val="none" w:sz="0" w:space="0" w:color="auto"/>
        <w:left w:val="none" w:sz="0" w:space="0" w:color="auto"/>
        <w:bottom w:val="none" w:sz="0" w:space="0" w:color="auto"/>
        <w:right w:val="none" w:sz="0" w:space="0" w:color="auto"/>
      </w:divBdr>
      <w:divsChild>
        <w:div w:id="903294798">
          <w:marLeft w:val="0"/>
          <w:marRight w:val="0"/>
          <w:marTop w:val="0"/>
          <w:marBottom w:val="300"/>
          <w:divBdr>
            <w:top w:val="none" w:sz="0" w:space="0" w:color="auto"/>
            <w:left w:val="none" w:sz="0" w:space="0" w:color="auto"/>
            <w:bottom w:val="none" w:sz="0" w:space="0" w:color="auto"/>
            <w:right w:val="none" w:sz="0" w:space="0" w:color="auto"/>
          </w:divBdr>
          <w:divsChild>
            <w:div w:id="757562900">
              <w:marLeft w:val="0"/>
              <w:marRight w:val="0"/>
              <w:marTop w:val="0"/>
              <w:marBottom w:val="75"/>
              <w:divBdr>
                <w:top w:val="none" w:sz="0" w:space="0" w:color="auto"/>
                <w:left w:val="none" w:sz="0" w:space="0" w:color="auto"/>
                <w:bottom w:val="single" w:sz="6" w:space="4" w:color="D7D7D7"/>
                <w:right w:val="none" w:sz="0" w:space="0" w:color="auto"/>
              </w:divBdr>
            </w:div>
            <w:div w:id="1643535888">
              <w:marLeft w:val="0"/>
              <w:marRight w:val="0"/>
              <w:marTop w:val="0"/>
              <w:marBottom w:val="0"/>
              <w:divBdr>
                <w:top w:val="none" w:sz="0" w:space="0" w:color="auto"/>
                <w:left w:val="none" w:sz="0" w:space="0" w:color="auto"/>
                <w:bottom w:val="none" w:sz="0" w:space="0" w:color="auto"/>
                <w:right w:val="none" w:sz="0" w:space="0" w:color="auto"/>
              </w:divBdr>
            </w:div>
          </w:divsChild>
        </w:div>
        <w:div w:id="1251737930">
          <w:marLeft w:val="0"/>
          <w:marRight w:val="0"/>
          <w:marTop w:val="0"/>
          <w:marBottom w:val="0"/>
          <w:divBdr>
            <w:top w:val="none" w:sz="0" w:space="0" w:color="auto"/>
            <w:left w:val="none" w:sz="0" w:space="0" w:color="auto"/>
            <w:bottom w:val="none" w:sz="0" w:space="0" w:color="auto"/>
            <w:right w:val="none" w:sz="0" w:space="0" w:color="auto"/>
          </w:divBdr>
          <w:divsChild>
            <w:div w:id="656303817">
              <w:marLeft w:val="0"/>
              <w:marRight w:val="0"/>
              <w:marTop w:val="75"/>
              <w:marBottom w:val="0"/>
              <w:divBdr>
                <w:top w:val="none" w:sz="0" w:space="0" w:color="auto"/>
                <w:left w:val="none" w:sz="0" w:space="0" w:color="auto"/>
                <w:bottom w:val="none" w:sz="0" w:space="0" w:color="auto"/>
                <w:right w:val="none" w:sz="0" w:space="0" w:color="auto"/>
              </w:divBdr>
              <w:divsChild>
                <w:div w:id="18707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uchceu.es/magisterio/habitos-de-vida-saludables-para-nino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4975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GAITAN</dc:creator>
  <cp:keywords/>
  <dc:description/>
  <cp:lastModifiedBy>JUAN CARLOS SAENZ MURCIA</cp:lastModifiedBy>
  <cp:revision>2</cp:revision>
  <dcterms:created xsi:type="dcterms:W3CDTF">2020-03-17T11:27:00Z</dcterms:created>
  <dcterms:modified xsi:type="dcterms:W3CDTF">2020-03-17T11:27:00Z</dcterms:modified>
</cp:coreProperties>
</file>